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FD" w:rsidRDefault="001963FD" w:rsidP="001963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966069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28 апреля</w:t>
      </w:r>
      <w:r w:rsidR="00C91E3E"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E1742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>№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A044F6">
        <w:rPr>
          <w:rFonts w:ascii="Times New Roman" w:hAnsi="Times New Roman" w:cs="Times New Roman"/>
          <w:b/>
          <w:sz w:val="28"/>
          <w:szCs w:val="28"/>
        </w:rPr>
        <w:t xml:space="preserve">окуратуры 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Default="00A02AEF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B2452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05357" w:rsidRPr="00A061A5" w:rsidRDefault="00405357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24.11.2023</w:t>
      </w:r>
      <w:r w:rsidR="0084431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г.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№109 «О передаче осуществления части полномочий по решению вопросов местного значения контрольно-счетного органа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контрольно-счетному органу муниципального района «Балейский район»;</w:t>
      </w:r>
    </w:p>
    <w:p w:rsidR="00405357" w:rsidRPr="00A061A5" w:rsidRDefault="00405357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Порядок принятия решения о применении к лицу, замещающему мун</w:t>
      </w:r>
      <w:r w:rsidR="0084431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иципальную должность в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84431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сельском поселении</w:t>
      </w:r>
      <w:r w:rsidR="0084431D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меры сельском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утвержденный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29.12.2021 №42;</w:t>
      </w:r>
    </w:p>
    <w:p w:rsidR="00405357" w:rsidRPr="00A061A5" w:rsidRDefault="00405357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15.08.2017 </w:t>
      </w:r>
      <w:r w:rsidR="00BC4C74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№79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Об</w:t>
      </w:r>
      <w:proofErr w:type="gram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оснований</w:t>
      </w:r>
      <w:proofErr w:type="gram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взысканию недоимки по местным налогам и сборам и задолженности по пеням и штрафам по этим налогам и сборам»;</w:t>
      </w:r>
    </w:p>
    <w:p w:rsidR="00405357" w:rsidRPr="00A061A5" w:rsidRDefault="00405357" w:rsidP="0040535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06.12.2017 №94 «Об определении рабочих мест для отбывания </w:t>
      </w:r>
      <w:r w:rsidR="00BC4C7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административного наказания в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виде обязательных работ на территории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405357" w:rsidRPr="00A061A5" w:rsidRDefault="00405357" w:rsidP="0040535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18.11.2016 №54 «Об утверждении Порядка принятия решения о бесплатном предоставлении в собственность гражданам земельных участков, находящихся в муниципальной собственности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и земельных участков на территории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государственная собственность на которые не разграничена, для индивидуального жилищного строительства»;</w:t>
      </w:r>
    </w:p>
    <w:p w:rsidR="00405357" w:rsidRPr="00A061A5" w:rsidRDefault="00405357" w:rsidP="0040535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24.03.2016 №21 «Об утверждении коэффициентов для расчёта арендной платы за земельные участки, части земельных участков, государственная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собственност</w:t>
      </w:r>
      <w:r w:rsidR="00E355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ь на которые не разграничена, на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территории </w:t>
      </w:r>
      <w:r w:rsidR="00E35534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сельского поселения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="00E355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</w:p>
    <w:p w:rsidR="00405357" w:rsidRPr="00A061A5" w:rsidRDefault="000D5CC3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18.04.2013 №15 «Об утверждении коэффициентов для расчёта арендной платы за земельные участки, части земельных участков, государственная собственност</w:t>
      </w:r>
      <w:r w:rsidR="00E355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ь на которые не разграничена, на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территории </w:t>
      </w:r>
      <w:r w:rsidR="00E35534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сельского поселения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0D5CC3" w:rsidRPr="00A061A5" w:rsidRDefault="000D5CC3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-на Положение о предоставлении гражданами, претендующими на замещение должностей муниципальной службы, и муниципальными служащими сельского поселения «Подойницынское»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и супруги (супруга) своих несовершеннолетних детей, утвержденный </w:t>
      </w:r>
      <w:r w:rsidR="00E355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решением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поселения «Подойницынское» от 28.12.2009 №72;</w:t>
      </w:r>
      <w:proofErr w:type="gramEnd"/>
    </w:p>
    <w:p w:rsidR="000D5CC3" w:rsidRPr="00A061A5" w:rsidRDefault="000D5CC3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="00CE056A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Порядок принятия решения о применении к лицу, замещающему муници</w:t>
      </w:r>
      <w:r w:rsidR="00EE657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пальную должность в</w:t>
      </w:r>
      <w:r w:rsidR="00CE056A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сельском поселении «Нижнеильдиканское»,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утвержденный решением Совета сельского поселения «Нижнеильдиканское» от 30.12.2021 № 75;</w:t>
      </w:r>
    </w:p>
    <w:p w:rsidR="00405357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Порядок принятия решения о применении к лицу, замещ</w:t>
      </w:r>
      <w:r w:rsidR="00EE657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ающему муниципальную должность в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сельском поселении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утвержденный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Положение о доплате к трудовой пенсии депутатам, выборным должностным лицам местного самоуправления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13.03.2020 №172;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Положение о доплате к трудовой пенсии депутатам, выборным должностным лицам местного самоуправления сельского поселения «Нижнеильдиканское», утвержденное решением совета сельского поселения «Нижнеильдиканское» от 16.11.2015 №23;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от 14.06.2006 №32 «Об «Матусовское» утверждении перечня средств пожаротушения для индивидуальных жилых домов»;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Положение «Об обеспечении первичных мер пожарной безопасности в границах сельского поселения» и «О первичных мерах пожарной безопасности на территории сельского поселения», утвержденное решением Совета сельского поселения «Матусовское»</w:t>
      </w:r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br/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14.06.2006 №30;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03.10.2013 №91 «Ο незаконной деяте</w:t>
      </w:r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льности по обороту и продукции в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алкогольной спиртосодержащей сельском поселении</w:t>
      </w:r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E73BCC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proofErr w:type="spellStart"/>
      <w:r w:rsidR="00E73BCC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E73BCC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-на Порядок заключения соглашения о передаче (принятии) осуществления части полномочий сельского </w:t>
      </w:r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поселения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поселени</w:t>
      </w:r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я утвержденное решением совета с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23.10.2019 №154;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07.07.2023 №96 «Об обеспечении роста заработной платы в сельском поселении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</w:t>
      </w:r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инское</w:t>
      </w:r>
      <w:proofErr w:type="spellEnd"/>
      <w:r w:rsidR="00E73BCC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и о внесении изменений в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отдельные решения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Порядок предоставления в аренду и безвозмездное пользование движимого и недви</w:t>
      </w:r>
      <w:r w:rsidR="00B35EEF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жимого имущества, находящегося в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муниципальной собственности сельского поселения «Жидкинское», утвержденный решением совета сельского поселения «Жидкинское» от 27.04.2010 №8;</w:t>
      </w:r>
    </w:p>
    <w:p w:rsidR="00CE056A" w:rsidRPr="00B35EEF" w:rsidRDefault="00CE056A" w:rsidP="00B35EEF">
      <w:pPr>
        <w:pStyle w:val="1"/>
        <w:ind w:firstLine="709"/>
        <w:jc w:val="both"/>
        <w:rPr>
          <w:color w:val="1A1A1A"/>
          <w:shd w:val="clear" w:color="auto" w:fill="FFFFFF"/>
        </w:rPr>
      </w:pPr>
      <w:r w:rsidRPr="00A061A5">
        <w:rPr>
          <w:color w:val="1A1A1A"/>
          <w:shd w:val="clear" w:color="auto" w:fill="FFFFFF"/>
        </w:rPr>
        <w:t xml:space="preserve">- на Перечень муниципальных услуг, предоставляемых </w:t>
      </w:r>
      <w:r w:rsidR="00B35EEF" w:rsidRPr="00B35EEF">
        <w:rPr>
          <w:color w:val="1A1A1A"/>
          <w:shd w:val="clear" w:color="auto" w:fill="FFFFFF"/>
        </w:rPr>
        <w:t>органами местного</w:t>
      </w:r>
      <w:r w:rsidR="00B35EEF">
        <w:rPr>
          <w:b/>
          <w:color w:val="1A1A1A"/>
          <w:shd w:val="clear" w:color="auto" w:fill="FFFFFF"/>
        </w:rPr>
        <w:t xml:space="preserve"> </w:t>
      </w:r>
      <w:r w:rsidRPr="00A061A5">
        <w:rPr>
          <w:color w:val="1A1A1A"/>
          <w:shd w:val="clear" w:color="auto" w:fill="FFFFFF"/>
        </w:rPr>
        <w:t xml:space="preserve">самоуправления </w:t>
      </w:r>
      <w:r w:rsidR="00B35EEF" w:rsidRPr="00B35EEF">
        <w:rPr>
          <w:color w:val="1A1A1A"/>
          <w:shd w:val="clear" w:color="auto" w:fill="FFFFFF"/>
        </w:rPr>
        <w:t>сельского поселения «Жидкинское»</w:t>
      </w:r>
      <w:r w:rsidRPr="00A061A5">
        <w:rPr>
          <w:color w:val="1A1A1A"/>
          <w:shd w:val="clear" w:color="auto" w:fill="FFFFFF"/>
        </w:rPr>
        <w:t xml:space="preserve"> </w:t>
      </w:r>
      <w:r w:rsidR="00B35EEF" w:rsidRPr="00A061A5">
        <w:rPr>
          <w:color w:val="1A1A1A"/>
          <w:shd w:val="clear" w:color="auto" w:fill="FFFFFF"/>
        </w:rPr>
        <w:t xml:space="preserve">для размещения </w:t>
      </w:r>
      <w:r w:rsidR="00B35EEF">
        <w:rPr>
          <w:color w:val="1A1A1A"/>
          <w:shd w:val="clear" w:color="auto" w:fill="FFFFFF"/>
        </w:rPr>
        <w:t xml:space="preserve">в </w:t>
      </w:r>
      <w:r w:rsidR="00B35EEF" w:rsidRPr="00A061A5">
        <w:rPr>
          <w:color w:val="1A1A1A"/>
          <w:shd w:val="clear" w:color="auto" w:fill="FFFFFF"/>
        </w:rPr>
        <w:t>Федеральном реестре государственных и муниципальных услуг</w:t>
      </w:r>
      <w:r w:rsidR="00B35EEF">
        <w:rPr>
          <w:color w:val="1A1A1A"/>
          <w:shd w:val="clear" w:color="auto" w:fill="FFFFFF"/>
        </w:rPr>
        <w:t xml:space="preserve">» </w:t>
      </w:r>
      <w:r w:rsidRPr="00A061A5">
        <w:rPr>
          <w:color w:val="1A1A1A"/>
          <w:shd w:val="clear" w:color="auto" w:fill="FFFFFF"/>
        </w:rPr>
        <w:t>утвержденный решением Совета сельского поселения «Жидкинское» от 30.01.2012 №52;</w:t>
      </w:r>
    </w:p>
    <w:p w:rsidR="00CE056A" w:rsidRPr="00A061A5" w:rsidRDefault="00B35EEF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Положение о</w:t>
      </w:r>
      <w:r w:rsidR="00CE056A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порядке и условиях приватизации муниципального имущества сельского поселения «Нижнеильдиканское», утвержденное решением Совета сельского поселения «Нижнеильдиканское»</w:t>
      </w:r>
      <w:r w:rsidR="00CE056A"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от </w:t>
      </w:r>
      <w:r w:rsidR="00CE056A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29.06.2020 №243;</w:t>
      </w:r>
    </w:p>
    <w:p w:rsidR="00CE056A" w:rsidRPr="00A061A5" w:rsidRDefault="00CE056A" w:rsidP="00B074F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-на Положение о порядке сообщения лицами, замещающими должности муниципальной службы в администрации се</w:t>
      </w:r>
      <w:r w:rsidR="00EC30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льского поселения «</w:t>
      </w:r>
      <w:proofErr w:type="spellStart"/>
      <w:r w:rsidR="00EC30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="00EC30E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о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 интересов, </w:t>
      </w: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утвержденный</w:t>
      </w:r>
      <w:proofErr w:type="gram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23.03.2016 №34;</w:t>
      </w:r>
    </w:p>
    <w:p w:rsidR="00A02AEF" w:rsidRPr="00A061A5" w:rsidRDefault="00CE056A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-на Положение о проверке достоверности и полноты сведений, представляемых лицами, поступающими на </w:t>
      </w: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работу</w:t>
      </w:r>
      <w:proofErr w:type="gram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на должность руководителя муниципального учреждения в сельское поселение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и руководителя муниципального учреждения в сельское поселение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утвержденный решением Совета сельского от</w:t>
      </w:r>
      <w:r w:rsid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06.03.2013 №71</w:t>
      </w:r>
      <w:r w:rsid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, </w:t>
      </w:r>
      <w:r w:rsidR="00A02AEF" w:rsidRPr="00A061A5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 w:rsidRPr="00A061A5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A061A5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</w:t>
      </w:r>
      <w:r w:rsidR="00A02AEF" w:rsidRPr="007B1904">
        <w:rPr>
          <w:rFonts w:ascii="Times New Roman" w:hAnsi="Times New Roman" w:cs="Times New Roman"/>
          <w:sz w:val="28"/>
          <w:szCs w:val="28"/>
        </w:rPr>
        <w:t>РЕШИЛ:</w:t>
      </w:r>
    </w:p>
    <w:p w:rsidR="0091734D" w:rsidRPr="003652E2" w:rsidRDefault="0091734D" w:rsidP="00B24523">
      <w:pPr>
        <w:pStyle w:val="1"/>
        <w:tabs>
          <w:tab w:val="left" w:pos="709"/>
        </w:tabs>
        <w:ind w:firstLine="0"/>
        <w:jc w:val="both"/>
        <w:rPr>
          <w:b/>
          <w:sz w:val="18"/>
          <w:szCs w:val="18"/>
        </w:rPr>
      </w:pPr>
    </w:p>
    <w:p w:rsidR="0091734D" w:rsidRDefault="0091734D" w:rsidP="00E7566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Протесты </w:t>
      </w:r>
      <w:proofErr w:type="spellStart"/>
      <w:r w:rsidRPr="00E75663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663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3652E2" w:rsidRPr="00E7566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Pr="00E7566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-от 13.03.2026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24.11.2023 №109 «О передаче осуществления части полномочий по решению вопросов местного значения контрольно-счетного органа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контрольно-счетному органу муниципального района «Балейский район»;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lastRenderedPageBreak/>
        <w:t>-от 13.03.2026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Порядок принятия решения о применении к лицу, замещающему муниципальную поселении должность B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меры сельском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утвержденный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29.12.2021 №42;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-от 13.03.2026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15.08.2017 установлении признания дополнительных </w:t>
      </w: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безнадежными</w:t>
      </w:r>
      <w:proofErr w:type="gram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№79 «Об оснований взысканию недоимки по местным налогам и сборам и задолженности по пеням и штрафам по этим налогам и сборам»;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-от 13.03.2026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06.12.2017 №94 «Об определении рабочих мест для отбывания административного наказания </w:t>
      </w:r>
      <w:r w:rsidR="00A07887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в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виде обязательных работ на территории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»;.</w:t>
      </w:r>
      <w:proofErr w:type="gramEnd"/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-от 13.03.2026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18.11.2016 №54 «Об утверждении Порядка принятия решения о бесплатном предоставлении в собственность гражданам земельных участков, находящихся в муниципальной собственности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и земельных участков на территории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государственная собственность на которые не разграничена, для индивидуального жилищного строительства»;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-от 13.03.2026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24.03.2016 №21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сельского поселения;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18.04.2013 №15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сельского поселения;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proofErr w:type="gramStart"/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предоставлении гражданами, претендующими на замещение должностей муниципальной службы, и муниципальными служащими сельского поселения «Подойницынское»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и супруги (супруга) своих несовершеннолетних детей, утвержденный Совета поселения «Подойницынское» от 28.12.2009 №72;</w:t>
      </w:r>
      <w:proofErr w:type="gramEnd"/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Порядок принятия решения о применении к лицу, замещающему муниципальную должность B сельском поселении «Нижнеильдиканское», меры ответственности за предоставление недостоверных или неполных сведений о доходах, расходах, об имуществе и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обязательствах имущественного характера, если искажение этих сведений является несущественным, утвержденный решением Совета сельского поселения «Нижнеильдиканское» от 30.12.2021 № 75;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Порядок принятия решения о применении к лицу, замещающему муниципальную должность B сельском поселении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утвержденный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30.12.2021 №51;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доплате к трудовой пенсии депутатам, выборным должностным лицам местного самоуправления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13.03.2020 №172;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доплате к трудовой пенсии депутатам, выборным должностным лицам местного самоуправления сельского поселения «Нижнеильдиканское», утвержденное решением совета сельского поселения «Нижнеильдиканское» от 16.11.2015 №23;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от 14.06.2006 №32 «Об «Матусовское» утверждении перечня средств пожаротушения для индивидуальных жилых домов»;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«Об обеспечении первичных мер пожарной безопасности в границах сельского поселения» и «О первичных мерах пожарной безопасности на территории сельского поселения», утвержденное решением Совета сельского поселения «Матусовское»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br/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14.06.2006 №30;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03.10.2013 №91 «Ο незаконной деятельности по обороту и продукции B алкогольной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спиртосодержащей сельском поселении;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Порядок заключения соглашения о передаче (принятии) осуществления части полномочий сельского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поселения утвержденное решением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23.10.2019 №154;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07.07.2023 №96 «Об обеспечении роста заработной платы в сельском поселении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и о внесении изменений B отдельные решения Совета сельского поселения «</w:t>
      </w:r>
      <w:proofErr w:type="spell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Порядок предоставления в аренду и безвозмездное пользование движимого и недвижимого имущества, находящегося B муниципальной собственности сельского поселения «Жидкинское», утвержденный решением совета сельского поселения «Жидкинское» от 27.04.2010 №8;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на Перечень муниципальных услуг, на предоставляемых самоуправления «Жидкинское» органами сельского местного поселения B для размещения Федеральном реестре государственных и муниципальных услуг, утвержденный решением Совета сельского поселения «Жидкинское» от 30.01.2012 №52;</w:t>
      </w:r>
    </w:p>
    <w:p w:rsidR="00A061A5" w:rsidRPr="00A061A5" w:rsidRDefault="00A061A5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на Положение 0 </w:t>
      </w:r>
      <w:proofErr w:type="gramStart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порядке</w:t>
      </w:r>
      <w:proofErr w:type="gramEnd"/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и условиях приватизации муниципального имущества сельского поселения «Нижнеильдиканское», утвержденное решением Совета сельского поселения «Нижнеильдиканское»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от </w:t>
      </w:r>
      <w:r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29.06.2020 №243;</w:t>
      </w:r>
    </w:p>
    <w:p w:rsidR="00A061A5" w:rsidRPr="00A061A5" w:rsidRDefault="004A320E" w:rsidP="00A061A5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A061A5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от 20</w:t>
      </w:r>
      <w:r w:rsidRPr="00A061A5">
        <w:rPr>
          <w:rFonts w:ascii="Times New Roman" w:hAnsi="Times New Roman" w:cs="Times New Roman"/>
          <w:b w:val="0"/>
          <w:sz w:val="28"/>
          <w:szCs w:val="28"/>
        </w:rPr>
        <w:t>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порядке сообщения лицами, замещающими должности муниципальной службы в администрации сельского поселения «</w:t>
      </w:r>
      <w:proofErr w:type="spellStart"/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», 0 возникновении личной заинтересованности при исполнении должностных обязанностей, которая приводит или может привести к конфликту ин интересов, </w:t>
      </w:r>
      <w:proofErr w:type="gramStart"/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утвержденный</w:t>
      </w:r>
      <w:proofErr w:type="gramEnd"/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решением Совета сельского поселения «</w:t>
      </w:r>
      <w:proofErr w:type="spellStart"/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 w:rsidR="00A061A5" w:rsidRPr="00A061A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23.03.2016 №34;</w:t>
      </w:r>
    </w:p>
    <w:p w:rsidR="00A02AEF" w:rsidRPr="004A320E" w:rsidRDefault="004A320E" w:rsidP="00A11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A320E">
        <w:rPr>
          <w:rFonts w:ascii="Times New Roman" w:hAnsi="Times New Roman" w:cs="Times New Roman"/>
          <w:sz w:val="28"/>
          <w:szCs w:val="28"/>
        </w:rPr>
        <w:t>-от 20.03.2026 № 07-22б-2026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 Положение о проверке достоверности и полноты сведений, представляемых лицами, поступающими на </w:t>
      </w:r>
      <w:proofErr w:type="gramStart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работу</w:t>
      </w:r>
      <w:proofErr w:type="gramEnd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должность руководителя муниципального учреждения в сельское поселение «</w:t>
      </w:r>
      <w:proofErr w:type="spellStart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и руководителя муниципального учреждения в сельское поселение «</w:t>
      </w:r>
      <w:proofErr w:type="spellStart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утвержденный решением Совета сельского от</w:t>
      </w:r>
      <w:r w:rsidR="00A061A5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</w:t>
      </w:r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поселения «</w:t>
      </w:r>
      <w:proofErr w:type="spellStart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="00A061A5" w:rsidRPr="00A061A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A061A5" w:rsidRPr="00A061A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06.03.2013 №71</w:t>
      </w:r>
      <w:r w:rsidR="00A061A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,</w:t>
      </w:r>
      <w:r w:rsidR="00A0788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A02AEF">
        <w:rPr>
          <w:rFonts w:ascii="Times New Roman" w:hAnsi="Times New Roman" w:cs="Times New Roman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sz w:val="28"/>
          <w:szCs w:val="28"/>
        </w:rPr>
        <w:t>.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Default="0035289C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A07887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15292B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      </w:t>
      </w:r>
      <w:r w:rsidR="00A07887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</w:t>
      </w:r>
      <w:r w:rsidRPr="00096262">
        <w:rPr>
          <w:rFonts w:ascii="Times New Roman" w:hAnsi="Times New Roman" w:cs="Times New Roman"/>
          <w:bCs/>
          <w:sz w:val="28"/>
        </w:rPr>
        <w:tab/>
      </w:r>
      <w:r w:rsidR="00A07887">
        <w:rPr>
          <w:rFonts w:ascii="Times New Roman" w:hAnsi="Times New Roman" w:cs="Times New Roman"/>
          <w:bCs/>
          <w:sz w:val="28"/>
        </w:rPr>
        <w:t xml:space="preserve">       </w:t>
      </w:r>
      <w:r w:rsidRPr="00096262">
        <w:rPr>
          <w:rFonts w:ascii="Times New Roman" w:hAnsi="Times New Roman" w:cs="Times New Roman"/>
          <w:bCs/>
          <w:sz w:val="28"/>
        </w:rPr>
        <w:t>П.И. Коваленко</w:t>
      </w:r>
    </w:p>
    <w:sectPr w:rsidR="00A02AEF" w:rsidRPr="0035289C" w:rsidSect="00B24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35537"/>
    <w:rsid w:val="00056160"/>
    <w:rsid w:val="00083C46"/>
    <w:rsid w:val="00093E67"/>
    <w:rsid w:val="000D5CC3"/>
    <w:rsid w:val="000E4C20"/>
    <w:rsid w:val="000E5CD3"/>
    <w:rsid w:val="00147C3A"/>
    <w:rsid w:val="0015292B"/>
    <w:rsid w:val="001531B0"/>
    <w:rsid w:val="001963FD"/>
    <w:rsid w:val="001A3DF6"/>
    <w:rsid w:val="001C01FB"/>
    <w:rsid w:val="001D53E7"/>
    <w:rsid w:val="001D6729"/>
    <w:rsid w:val="001D6B2E"/>
    <w:rsid w:val="001F55B9"/>
    <w:rsid w:val="00244816"/>
    <w:rsid w:val="00247DCB"/>
    <w:rsid w:val="00270589"/>
    <w:rsid w:val="00270A10"/>
    <w:rsid w:val="00280047"/>
    <w:rsid w:val="00295D84"/>
    <w:rsid w:val="0030071D"/>
    <w:rsid w:val="003113A1"/>
    <w:rsid w:val="00331A52"/>
    <w:rsid w:val="0035289C"/>
    <w:rsid w:val="003652E2"/>
    <w:rsid w:val="003A2AAA"/>
    <w:rsid w:val="003B10AA"/>
    <w:rsid w:val="003B41AB"/>
    <w:rsid w:val="003F0EFA"/>
    <w:rsid w:val="003F3855"/>
    <w:rsid w:val="003F4EED"/>
    <w:rsid w:val="00405357"/>
    <w:rsid w:val="0041743D"/>
    <w:rsid w:val="004245CD"/>
    <w:rsid w:val="00437ACA"/>
    <w:rsid w:val="00461433"/>
    <w:rsid w:val="004628F0"/>
    <w:rsid w:val="004710DF"/>
    <w:rsid w:val="00486307"/>
    <w:rsid w:val="004A320E"/>
    <w:rsid w:val="004A5234"/>
    <w:rsid w:val="004C3FD7"/>
    <w:rsid w:val="00511FF6"/>
    <w:rsid w:val="00536C25"/>
    <w:rsid w:val="00547DF4"/>
    <w:rsid w:val="005652D1"/>
    <w:rsid w:val="005871C3"/>
    <w:rsid w:val="005951D7"/>
    <w:rsid w:val="005C3996"/>
    <w:rsid w:val="005D24E2"/>
    <w:rsid w:val="005D5AC3"/>
    <w:rsid w:val="005E2C1A"/>
    <w:rsid w:val="006147BB"/>
    <w:rsid w:val="00673838"/>
    <w:rsid w:val="00703658"/>
    <w:rsid w:val="0071084E"/>
    <w:rsid w:val="00735370"/>
    <w:rsid w:val="007B1904"/>
    <w:rsid w:val="007D11C4"/>
    <w:rsid w:val="008064DA"/>
    <w:rsid w:val="00827927"/>
    <w:rsid w:val="0084431D"/>
    <w:rsid w:val="00864102"/>
    <w:rsid w:val="008B2599"/>
    <w:rsid w:val="008D0D7F"/>
    <w:rsid w:val="00902BE4"/>
    <w:rsid w:val="00907A6D"/>
    <w:rsid w:val="0091734D"/>
    <w:rsid w:val="00927336"/>
    <w:rsid w:val="00966069"/>
    <w:rsid w:val="009763D9"/>
    <w:rsid w:val="009B7D1C"/>
    <w:rsid w:val="009E75BC"/>
    <w:rsid w:val="00A01BC6"/>
    <w:rsid w:val="00A02AEF"/>
    <w:rsid w:val="00A044F6"/>
    <w:rsid w:val="00A05266"/>
    <w:rsid w:val="00A061A5"/>
    <w:rsid w:val="00A07887"/>
    <w:rsid w:val="00A11643"/>
    <w:rsid w:val="00A12B62"/>
    <w:rsid w:val="00A47784"/>
    <w:rsid w:val="00A47877"/>
    <w:rsid w:val="00A54DCB"/>
    <w:rsid w:val="00A561A3"/>
    <w:rsid w:val="00A84C32"/>
    <w:rsid w:val="00AE1742"/>
    <w:rsid w:val="00B074F5"/>
    <w:rsid w:val="00B24523"/>
    <w:rsid w:val="00B35EEF"/>
    <w:rsid w:val="00B4230F"/>
    <w:rsid w:val="00B71F34"/>
    <w:rsid w:val="00B77F64"/>
    <w:rsid w:val="00BC4C74"/>
    <w:rsid w:val="00BD2E28"/>
    <w:rsid w:val="00C21606"/>
    <w:rsid w:val="00C66459"/>
    <w:rsid w:val="00C91E3E"/>
    <w:rsid w:val="00CA10F1"/>
    <w:rsid w:val="00CD0176"/>
    <w:rsid w:val="00CE056A"/>
    <w:rsid w:val="00D008D4"/>
    <w:rsid w:val="00D41210"/>
    <w:rsid w:val="00D44B43"/>
    <w:rsid w:val="00D471EA"/>
    <w:rsid w:val="00D80A20"/>
    <w:rsid w:val="00E05912"/>
    <w:rsid w:val="00E25732"/>
    <w:rsid w:val="00E35534"/>
    <w:rsid w:val="00E46A43"/>
    <w:rsid w:val="00E57039"/>
    <w:rsid w:val="00E73BCC"/>
    <w:rsid w:val="00E75663"/>
    <w:rsid w:val="00EA5225"/>
    <w:rsid w:val="00EC30E8"/>
    <w:rsid w:val="00EE657C"/>
    <w:rsid w:val="00F04F6A"/>
    <w:rsid w:val="00F17747"/>
    <w:rsid w:val="00F17C30"/>
    <w:rsid w:val="00F32211"/>
    <w:rsid w:val="00F901A8"/>
    <w:rsid w:val="00FB472A"/>
    <w:rsid w:val="00FB5543"/>
    <w:rsid w:val="00FC20DF"/>
    <w:rsid w:val="00FD723C"/>
    <w:rsid w:val="00FE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17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C3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24481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4816"/>
  </w:style>
  <w:style w:type="character" w:customStyle="1" w:styleId="10">
    <w:name w:val="Основной текст Знак1"/>
    <w:basedOn w:val="a0"/>
    <w:uiPriority w:val="99"/>
    <w:rsid w:val="00244816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C1F8A-710A-416C-9164-A6B667F1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89</cp:revision>
  <cp:lastPrinted>2026-04-13T07:18:00Z</cp:lastPrinted>
  <dcterms:created xsi:type="dcterms:W3CDTF">2025-03-18T08:16:00Z</dcterms:created>
  <dcterms:modified xsi:type="dcterms:W3CDTF">2026-04-17T00:17:00Z</dcterms:modified>
</cp:coreProperties>
</file>